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6A3E8" w14:textId="77777777" w:rsidR="00C928F4" w:rsidRDefault="00EE64F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lang w:val="ru-RU"/>
        </w:rPr>
        <w:t xml:space="preserve"> Договор-оферта</w:t>
      </w:r>
    </w:p>
    <w:p w14:paraId="5E6ADCE9" w14:textId="77777777" w:rsidR="00C928F4" w:rsidRDefault="00EE64F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lang w:val="ru-RU"/>
        </w:rPr>
        <w:t xml:space="preserve"> на оказание услуг по тренировочному тестированию</w:t>
      </w:r>
    </w:p>
    <w:p w14:paraId="44A9CA7C" w14:textId="77777777" w:rsidR="00C928F4" w:rsidRDefault="00C928F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lang w:val="ru-RU"/>
        </w:rPr>
      </w:pPr>
    </w:p>
    <w:p w14:paraId="40C9C9D8" w14:textId="77777777" w:rsidR="00C928F4" w:rsidRDefault="00EE64F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lang w:val="ru-RU"/>
        </w:rPr>
        <w:t xml:space="preserve">г. Якутск                           </w:t>
      </w:r>
    </w:p>
    <w:p w14:paraId="1851324C" w14:textId="77777777" w:rsidR="00C928F4" w:rsidRDefault="00C928F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lang w:val="ru-RU"/>
        </w:rPr>
      </w:pPr>
    </w:p>
    <w:p w14:paraId="7E034461" w14:textId="35F8B9F7" w:rsidR="00C928F4" w:rsidRDefault="00EE64F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ru-RU"/>
        </w:rPr>
        <w:t>Государственное автономное учреждение дополнительного профессионального образования «Высшая школа инновационного менеджмента при Главе  Республики Саха (Якутия)»</w:t>
      </w:r>
      <w:r>
        <w:rPr>
          <w:rFonts w:ascii="Times New Roman" w:eastAsia="Times New Roman" w:hAnsi="Times New Roman" w:cs="Times New Roman"/>
          <w:color w:val="000000"/>
          <w:lang w:val="ru-RU"/>
        </w:rPr>
        <w:t xml:space="preserve"> (лицензия от 06 октября 2016 г. 14 Л 01 № 0001866, регистрационный номер № 1874, выдана Минист</w:t>
      </w:r>
      <w:r>
        <w:rPr>
          <w:rFonts w:ascii="Times New Roman" w:eastAsia="Times New Roman" w:hAnsi="Times New Roman" w:cs="Times New Roman"/>
          <w:color w:val="000000"/>
          <w:lang w:val="ru-RU"/>
        </w:rPr>
        <w:t xml:space="preserve">ерством образования Республики Саха (Якутия)), </w:t>
      </w:r>
      <w:r w:rsidR="00DA01F2" w:rsidRPr="00DA01F2">
        <w:rPr>
          <w:rFonts w:ascii="Times New Roman" w:eastAsia="Times New Roman" w:hAnsi="Times New Roman" w:cs="Times New Roman"/>
          <w:color w:val="000000"/>
          <w:lang w:val="ru-RU"/>
        </w:rPr>
        <w:t xml:space="preserve">в лице И.о. ректора </w:t>
      </w:r>
      <w:r w:rsidR="00DA01F2" w:rsidRPr="00DA01F2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>Дмитриевой Сайнары Анатольевны</w:t>
      </w:r>
      <w:r w:rsidR="00DA01F2" w:rsidRPr="00DA01F2">
        <w:rPr>
          <w:rFonts w:ascii="Times New Roman" w:eastAsia="Times New Roman" w:hAnsi="Times New Roman" w:cs="Times New Roman"/>
          <w:color w:val="000000"/>
          <w:lang w:val="ru-RU"/>
        </w:rPr>
        <w:t xml:space="preserve">, </w:t>
      </w:r>
      <w:bookmarkStart w:id="0" w:name="_Hlk221790522"/>
      <w:r w:rsidR="00DA01F2" w:rsidRPr="00DA01F2">
        <w:rPr>
          <w:rFonts w:ascii="Times New Roman" w:eastAsia="Times New Roman" w:hAnsi="Times New Roman" w:cs="Times New Roman"/>
          <w:color w:val="000000"/>
          <w:lang w:val="ru-RU"/>
        </w:rPr>
        <w:t>действующего(ей) на основании распоряжения АГИП РС(Я) №20-РА от 20.01.2026</w:t>
      </w:r>
      <w:bookmarkEnd w:id="0"/>
      <w:r w:rsidR="00DA01F2" w:rsidRPr="00DA01F2">
        <w:rPr>
          <w:rFonts w:ascii="Times New Roman" w:eastAsia="Times New Roman" w:hAnsi="Times New Roman" w:cs="Times New Roman"/>
          <w:color w:val="000000"/>
          <w:lang w:val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lang w:val="ru-RU"/>
        </w:rPr>
        <w:t xml:space="preserve">(далее - Исполнитель), с одной стороны, предлагает оказание услуг по прохождению тренировочного тестирования, размещенного в </w:t>
      </w:r>
      <w:r>
        <w:rPr>
          <w:rFonts w:ascii="Times New Roman" w:eastAsia="Times New Roman" w:hAnsi="Times New Roman" w:cs="Times New Roman"/>
          <w:lang w:val="ru-RU"/>
        </w:rPr>
        <w:t>Республи</w:t>
      </w:r>
      <w:r>
        <w:rPr>
          <w:rFonts w:ascii="Times New Roman" w:eastAsia="Times New Roman" w:hAnsi="Times New Roman" w:cs="Times New Roman"/>
          <w:lang w:val="ru-RU"/>
        </w:rPr>
        <w:t>канском кадровом портале «Команда Республики Саха (Якутия)»</w:t>
      </w:r>
      <w:r>
        <w:rPr>
          <w:rFonts w:ascii="Times New Roman" w:eastAsia="Times New Roman" w:hAnsi="Times New Roman" w:cs="Times New Roman"/>
          <w:color w:val="000000"/>
          <w:lang w:val="ru-RU"/>
        </w:rPr>
        <w:t xml:space="preserve"> (далее – Портал) любому дееспособному физическому/юридическому лицу (Индивидуальному предпринимателю), именуемому в дальнейшем Заказчик, в случае принятия последним условий настоящего Договора и е</w:t>
      </w:r>
      <w:r>
        <w:rPr>
          <w:rFonts w:ascii="Times New Roman" w:eastAsia="Times New Roman" w:hAnsi="Times New Roman" w:cs="Times New Roman"/>
          <w:color w:val="000000"/>
          <w:lang w:val="ru-RU"/>
        </w:rPr>
        <w:t>го приложений (далее – Договор) (безусловный акцепт), с другой стороны, вместе именуемых Стороны. Данный документ является официальным предложением (публичной офертой) Исполнителя и содержит все существенные условия оказания им информационно-консультационн</w:t>
      </w:r>
      <w:r>
        <w:rPr>
          <w:rFonts w:ascii="Times New Roman" w:eastAsia="Times New Roman" w:hAnsi="Times New Roman" w:cs="Times New Roman"/>
          <w:color w:val="000000"/>
          <w:lang w:val="ru-RU"/>
        </w:rPr>
        <w:t>ых услуг.</w:t>
      </w:r>
    </w:p>
    <w:p w14:paraId="5E6334F9" w14:textId="77777777" w:rsidR="00C928F4" w:rsidRDefault="00EE64F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>
        <w:rPr>
          <w:rFonts w:ascii="Times New Roman" w:eastAsia="Times New Roman" w:hAnsi="Times New Roman" w:cs="Times New Roman"/>
          <w:color w:val="000000"/>
          <w:lang w:val="ru-RU"/>
        </w:rPr>
        <w:t>Настоящий Договор не требует двустороннего подписания и действителен в электронном виде.</w:t>
      </w:r>
    </w:p>
    <w:p w14:paraId="1EF4187D" w14:textId="77777777" w:rsidR="00C928F4" w:rsidRDefault="00EE64F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ru-RU"/>
        </w:rPr>
        <w:t>1. Предмет</w:t>
      </w:r>
      <w:r>
        <w:rPr>
          <w:rFonts w:ascii="Times New Roman" w:eastAsia="Times New Roman" w:hAnsi="Times New Roman" w:cs="Times New Roman"/>
          <w:b/>
          <w:color w:val="000000"/>
          <w:lang w:val="ru-RU"/>
        </w:rPr>
        <w:t xml:space="preserve"> договора</w:t>
      </w:r>
    </w:p>
    <w:p w14:paraId="155C39B2" w14:textId="77777777" w:rsidR="00C928F4" w:rsidRDefault="00EE64F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>
        <w:rPr>
          <w:rFonts w:ascii="Times New Roman" w:eastAsia="Times New Roman" w:hAnsi="Times New Roman" w:cs="Times New Roman"/>
          <w:color w:val="000000"/>
          <w:lang w:val="ru-RU"/>
        </w:rPr>
        <w:t xml:space="preserve">1.1. Предметом настоящей оферты является оказание Заказчику услуг </w:t>
      </w:r>
      <w:r>
        <w:rPr>
          <w:rFonts w:ascii="Times New Roman" w:eastAsia="Times New Roman" w:hAnsi="Times New Roman" w:cs="Times New Roman"/>
          <w:color w:val="000000"/>
          <w:lang w:val="ru-RU"/>
        </w:rPr>
        <w:t>по прохождению тренировочного тестирования в соответствии с условиями настоящей оферты и дополнениями к ней, размещенными на Портале.</w:t>
      </w:r>
    </w:p>
    <w:p w14:paraId="0E1E23AE" w14:textId="77777777" w:rsidR="00C928F4" w:rsidRDefault="00EE64F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>
        <w:rPr>
          <w:rFonts w:ascii="Times New Roman" w:eastAsia="Times New Roman" w:hAnsi="Times New Roman" w:cs="Times New Roman"/>
          <w:color w:val="000000"/>
          <w:lang w:val="ru-RU"/>
        </w:rPr>
        <w:t>1.2. Исполнитель имеет право изменять условия данной оферты и дополнений к ней без предварительного согласования с Заказчи</w:t>
      </w:r>
      <w:r>
        <w:rPr>
          <w:rFonts w:ascii="Times New Roman" w:eastAsia="Times New Roman" w:hAnsi="Times New Roman" w:cs="Times New Roman"/>
          <w:color w:val="000000"/>
          <w:lang w:val="ru-RU"/>
        </w:rPr>
        <w:t xml:space="preserve">ком, обеспечивая при этом публикацию на Портале измененных условий тренировочного тестирования не менее, чем за три дня до их ввода в действие. </w:t>
      </w:r>
    </w:p>
    <w:p w14:paraId="354B7EA9" w14:textId="77777777" w:rsidR="00C928F4" w:rsidRDefault="00EE64F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lang w:val="ru-RU"/>
        </w:rPr>
        <w:t>2. Описание услуг</w:t>
      </w:r>
    </w:p>
    <w:p w14:paraId="2C46F8EE" w14:textId="77777777" w:rsidR="00C928F4" w:rsidRDefault="00EE64F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>
        <w:rPr>
          <w:rFonts w:ascii="Times New Roman" w:eastAsia="Times New Roman" w:hAnsi="Times New Roman" w:cs="Times New Roman"/>
          <w:color w:val="000000"/>
          <w:lang w:val="ru-RU"/>
        </w:rPr>
        <w:t>2.1. В соответствии с предметом настоящей оферты Исполнитель оказывает Заказчику следующие ви</w:t>
      </w:r>
      <w:r>
        <w:rPr>
          <w:rFonts w:ascii="Times New Roman" w:eastAsia="Times New Roman" w:hAnsi="Times New Roman" w:cs="Times New Roman"/>
          <w:color w:val="000000"/>
          <w:lang w:val="ru-RU"/>
        </w:rPr>
        <w:t xml:space="preserve">ды услуг по </w:t>
      </w:r>
      <w:r>
        <w:rPr>
          <w:rFonts w:ascii="Times New Roman" w:eastAsia="Times New Roman" w:hAnsi="Times New Roman" w:cs="Times New Roman"/>
          <w:lang w:val="ru-RU"/>
        </w:rPr>
        <w:t>тренировочному тестированию</w:t>
      </w:r>
      <w:r>
        <w:rPr>
          <w:rFonts w:ascii="Times New Roman" w:eastAsia="Times New Roman" w:hAnsi="Times New Roman" w:cs="Times New Roman"/>
          <w:color w:val="000000"/>
          <w:lang w:val="ru-RU"/>
        </w:rPr>
        <w:t xml:space="preserve">: предоставление доступа к </w:t>
      </w:r>
      <w:r>
        <w:rPr>
          <w:rFonts w:ascii="Times New Roman" w:eastAsia="Times New Roman" w:hAnsi="Times New Roman" w:cs="Times New Roman"/>
          <w:lang w:val="ru-RU"/>
        </w:rPr>
        <w:t>Порталу</w:t>
      </w:r>
      <w:r>
        <w:rPr>
          <w:rFonts w:ascii="Times New Roman" w:eastAsia="Times New Roman" w:hAnsi="Times New Roman" w:cs="Times New Roman"/>
          <w:color w:val="000000"/>
          <w:lang w:val="ru-RU"/>
        </w:rPr>
        <w:t xml:space="preserve"> с возможностью ее использования Заказчиком, оказание услуг по организации и проведению тренировочного тестирования. Для целей оказания услуг на условиях настоящей оферты Исполнитель </w:t>
      </w:r>
      <w:r>
        <w:rPr>
          <w:rFonts w:ascii="Times New Roman" w:eastAsia="Times New Roman" w:hAnsi="Times New Roman" w:cs="Times New Roman"/>
          <w:color w:val="000000"/>
          <w:lang w:val="ru-RU"/>
        </w:rPr>
        <w:t>вправе привлекать третьих лиц.</w:t>
      </w:r>
    </w:p>
    <w:p w14:paraId="39C88CA4" w14:textId="77777777" w:rsidR="00C928F4" w:rsidRDefault="00EE64F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lang w:val="ru-RU"/>
        </w:rPr>
        <w:t xml:space="preserve">3. Условия и порядок предоставления услуг </w:t>
      </w:r>
    </w:p>
    <w:p w14:paraId="5DC842AC" w14:textId="77777777" w:rsidR="00C928F4" w:rsidRDefault="00EE64F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>
        <w:rPr>
          <w:rFonts w:ascii="Times New Roman" w:eastAsia="Times New Roman" w:hAnsi="Times New Roman" w:cs="Times New Roman"/>
          <w:color w:val="000000"/>
          <w:lang w:val="ru-RU"/>
        </w:rPr>
        <w:t>3.1. Стороны соглашаются с тем, что услуги, оказываемые в соответствии с настоящей офертой, предоставляются без каких-либо гарантий и обязательств со стороны Исполнителя в случае нев</w:t>
      </w:r>
      <w:r>
        <w:rPr>
          <w:rFonts w:ascii="Times New Roman" w:eastAsia="Times New Roman" w:hAnsi="Times New Roman" w:cs="Times New Roman"/>
          <w:color w:val="000000"/>
          <w:lang w:val="ru-RU"/>
        </w:rPr>
        <w:t xml:space="preserve">озможности предоставления услуг, либо технических сбоев при их предоставлении. </w:t>
      </w:r>
    </w:p>
    <w:p w14:paraId="66B2AB2E" w14:textId="77777777" w:rsidR="00C928F4" w:rsidRDefault="00EE64F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>
        <w:rPr>
          <w:rFonts w:ascii="Times New Roman" w:eastAsia="Times New Roman" w:hAnsi="Times New Roman" w:cs="Times New Roman"/>
          <w:color w:val="000000"/>
          <w:lang w:val="ru-RU"/>
        </w:rPr>
        <w:t xml:space="preserve">3.2. Договор в соответствии с данной офертой считается заключенным при совершении одного из следующих действий: </w:t>
      </w:r>
    </w:p>
    <w:p w14:paraId="6F5DF6B9" w14:textId="77777777" w:rsidR="00C928F4" w:rsidRDefault="00EE64F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>
        <w:rPr>
          <w:rFonts w:ascii="Times New Roman" w:eastAsia="Times New Roman" w:hAnsi="Times New Roman" w:cs="Times New Roman"/>
          <w:color w:val="000000"/>
          <w:lang w:val="ru-RU"/>
        </w:rPr>
        <w:t>3.2.1. произведена оплата банковским переводом или безналично н</w:t>
      </w:r>
      <w:r>
        <w:rPr>
          <w:rFonts w:ascii="Times New Roman" w:eastAsia="Times New Roman" w:hAnsi="Times New Roman" w:cs="Times New Roman"/>
          <w:color w:val="000000"/>
          <w:lang w:val="ru-RU"/>
        </w:rPr>
        <w:t>а официальном сайте Исполнителя в размере, установленном внутренним приказом по реквизитам Исполнителя;</w:t>
      </w:r>
    </w:p>
    <w:p w14:paraId="02CF1072" w14:textId="1BFDD765" w:rsidR="00C928F4" w:rsidRDefault="00EE64F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>
        <w:rPr>
          <w:rFonts w:ascii="Times New Roman" w:eastAsia="Times New Roman" w:hAnsi="Times New Roman" w:cs="Times New Roman"/>
          <w:color w:val="000000"/>
          <w:lang w:val="ru-RU"/>
        </w:rPr>
        <w:t xml:space="preserve">3.2.2. направлена заявка на участие в тренировочном тестировании на электронную почту: </w:t>
      </w:r>
      <w:r w:rsidR="00DA01F2" w:rsidRPr="00EA2386">
        <w:rPr>
          <w:rFonts w:ascii="Times New Roman" w:eastAsia="Times New Roman" w:hAnsi="Times New Roman" w:cs="Times New Roman"/>
          <w:color w:val="000000"/>
        </w:rPr>
        <w:t>vshim</w:t>
      </w:r>
      <w:r w:rsidR="00DA01F2" w:rsidRPr="00EA2386">
        <w:rPr>
          <w:rFonts w:ascii="Times New Roman" w:eastAsia="Times New Roman" w:hAnsi="Times New Roman" w:cs="Times New Roman"/>
          <w:color w:val="000000"/>
          <w:lang w:val="ru-RU"/>
        </w:rPr>
        <w:t>@</w:t>
      </w:r>
      <w:r w:rsidR="00DA01F2" w:rsidRPr="00EA2386">
        <w:rPr>
          <w:rFonts w:ascii="Times New Roman" w:eastAsia="Times New Roman" w:hAnsi="Times New Roman" w:cs="Times New Roman"/>
          <w:color w:val="000000"/>
        </w:rPr>
        <w:t>gov</w:t>
      </w:r>
      <w:r w:rsidR="00DA01F2" w:rsidRPr="00EA2386">
        <w:rPr>
          <w:rFonts w:ascii="Times New Roman" w:eastAsia="Times New Roman" w:hAnsi="Times New Roman" w:cs="Times New Roman"/>
          <w:color w:val="000000"/>
          <w:lang w:val="ru-RU"/>
        </w:rPr>
        <w:t>14.</w:t>
      </w:r>
      <w:r w:rsidR="00DA01F2" w:rsidRPr="00EA2386">
        <w:rPr>
          <w:rFonts w:ascii="Times New Roman" w:eastAsia="Times New Roman" w:hAnsi="Times New Roman" w:cs="Times New Roman"/>
          <w:color w:val="000000"/>
        </w:rPr>
        <w:t>ru</w:t>
      </w:r>
      <w:r>
        <w:rPr>
          <w:rFonts w:ascii="Times New Roman" w:eastAsia="Times New Roman" w:hAnsi="Times New Roman" w:cs="Times New Roman"/>
          <w:color w:val="000000"/>
          <w:lang w:val="ru-RU"/>
        </w:rPr>
        <w:t xml:space="preserve">. </w:t>
      </w:r>
    </w:p>
    <w:p w14:paraId="5CB694FE" w14:textId="77777777" w:rsidR="00C928F4" w:rsidRDefault="00EE64F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>
        <w:rPr>
          <w:rFonts w:ascii="Times New Roman" w:eastAsia="Times New Roman" w:hAnsi="Times New Roman" w:cs="Times New Roman"/>
          <w:color w:val="000000"/>
          <w:lang w:val="ru-RU"/>
        </w:rPr>
        <w:t>3.3. Совершив одно из действий, перечи</w:t>
      </w:r>
      <w:r>
        <w:rPr>
          <w:rFonts w:ascii="Times New Roman" w:eastAsia="Times New Roman" w:hAnsi="Times New Roman" w:cs="Times New Roman"/>
          <w:color w:val="000000"/>
          <w:lang w:val="ru-RU"/>
        </w:rPr>
        <w:t xml:space="preserve">сленных в п. 3.2. выше, Заказчик подтверждает, что соглашается на то, что его доступ к </w:t>
      </w:r>
      <w:r>
        <w:rPr>
          <w:rFonts w:ascii="Times New Roman" w:eastAsia="Times New Roman" w:hAnsi="Times New Roman" w:cs="Times New Roman"/>
          <w:lang w:val="ru-RU"/>
        </w:rPr>
        <w:t>Порталу</w:t>
      </w:r>
      <w:r>
        <w:rPr>
          <w:rFonts w:ascii="Times New Roman" w:eastAsia="Times New Roman" w:hAnsi="Times New Roman" w:cs="Times New Roman"/>
          <w:color w:val="000000"/>
          <w:lang w:val="ru-RU"/>
        </w:rPr>
        <w:t>, подчиняется положениям и условиям настоящей оферты, также Заказчик выражает свое согласие на обработку его персональных данных Исполнителем в смысле положений р</w:t>
      </w:r>
      <w:r>
        <w:rPr>
          <w:rFonts w:ascii="Times New Roman" w:eastAsia="Times New Roman" w:hAnsi="Times New Roman" w:cs="Times New Roman"/>
          <w:color w:val="000000"/>
          <w:lang w:val="ru-RU"/>
        </w:rPr>
        <w:t>оссийского законодательства о персональных данных, а также иными условиями, размещенным в ОТ.</w:t>
      </w:r>
    </w:p>
    <w:p w14:paraId="637EBB3A" w14:textId="77777777" w:rsidR="00C928F4" w:rsidRDefault="00EE64F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lang w:val="ru-RU"/>
        </w:rPr>
        <w:t>4. Обязанности сторон</w:t>
      </w:r>
    </w:p>
    <w:p w14:paraId="0FE18095" w14:textId="77777777" w:rsidR="00C928F4" w:rsidRDefault="00EE64F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>
        <w:rPr>
          <w:rFonts w:ascii="Times New Roman" w:eastAsia="Times New Roman" w:hAnsi="Times New Roman" w:cs="Times New Roman"/>
          <w:color w:val="000000"/>
          <w:lang w:val="ru-RU"/>
        </w:rPr>
        <w:t xml:space="preserve">4.1. Права и обязанности Заказчика: </w:t>
      </w:r>
    </w:p>
    <w:p w14:paraId="590E85CE" w14:textId="77777777" w:rsidR="00C928F4" w:rsidRDefault="00EE64F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>
        <w:rPr>
          <w:rFonts w:ascii="Times New Roman" w:eastAsia="Times New Roman" w:hAnsi="Times New Roman" w:cs="Times New Roman"/>
          <w:color w:val="000000"/>
          <w:lang w:val="ru-RU"/>
        </w:rPr>
        <w:t xml:space="preserve">4.1.1. Заказчик обязуется зарегистрироваться на </w:t>
      </w:r>
      <w:r>
        <w:rPr>
          <w:rFonts w:ascii="Times New Roman" w:eastAsia="Times New Roman" w:hAnsi="Times New Roman" w:cs="Times New Roman"/>
          <w:lang w:val="ru-RU"/>
        </w:rPr>
        <w:t xml:space="preserve">Портале и </w:t>
      </w:r>
      <w:r>
        <w:rPr>
          <w:rFonts w:ascii="Times New Roman" w:eastAsia="Times New Roman" w:hAnsi="Times New Roman" w:cs="Times New Roman"/>
          <w:color w:val="000000"/>
          <w:lang w:val="ru-RU"/>
        </w:rPr>
        <w:t xml:space="preserve">предоставить необходимую для регистрации информацию, использовать учетную запись для доступа к тренировочному тестированию, направления запросов и обмена информацией с Исполнителем на условиях настоящей оферты. </w:t>
      </w:r>
    </w:p>
    <w:p w14:paraId="1D301A16" w14:textId="77777777" w:rsidR="00C928F4" w:rsidRDefault="00EE64F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>
        <w:rPr>
          <w:rFonts w:ascii="Times New Roman" w:eastAsia="Times New Roman" w:hAnsi="Times New Roman" w:cs="Times New Roman"/>
          <w:color w:val="000000"/>
          <w:lang w:val="ru-RU"/>
        </w:rPr>
        <w:t>4.1.2. Своевременно и в полном объеме произв</w:t>
      </w:r>
      <w:r>
        <w:rPr>
          <w:rFonts w:ascii="Times New Roman" w:eastAsia="Times New Roman" w:hAnsi="Times New Roman" w:cs="Times New Roman"/>
          <w:color w:val="000000"/>
          <w:lang w:val="ru-RU"/>
        </w:rPr>
        <w:t>одить оплату услуг Исполнителя в соответствии с установленной стоимостью тестирования по выбранному направлению.</w:t>
      </w:r>
    </w:p>
    <w:p w14:paraId="59658732" w14:textId="77777777" w:rsidR="00C928F4" w:rsidRDefault="00EE64F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>
        <w:rPr>
          <w:rFonts w:ascii="Times New Roman" w:eastAsia="Times New Roman" w:hAnsi="Times New Roman" w:cs="Times New Roman"/>
          <w:color w:val="000000"/>
          <w:lang w:val="ru-RU"/>
        </w:rPr>
        <w:lastRenderedPageBreak/>
        <w:t>4.1.3. Самостоятельно следить за периодом окончания оказания услуг. По требованию Исполнителя предоставлять печатные документы, надлежаще подпи</w:t>
      </w:r>
      <w:r>
        <w:rPr>
          <w:rFonts w:ascii="Times New Roman" w:eastAsia="Times New Roman" w:hAnsi="Times New Roman" w:cs="Times New Roman"/>
          <w:color w:val="000000"/>
          <w:lang w:val="ru-RU"/>
        </w:rPr>
        <w:t xml:space="preserve">санные со стороны Заказчика, связанные с оказанием Исполнителем услуг на условиях настоящего документа. </w:t>
      </w:r>
    </w:p>
    <w:p w14:paraId="270074C3" w14:textId="77777777" w:rsidR="00C928F4" w:rsidRDefault="00EE64F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>
        <w:rPr>
          <w:rFonts w:ascii="Times New Roman" w:eastAsia="Times New Roman" w:hAnsi="Times New Roman" w:cs="Times New Roman"/>
          <w:color w:val="000000"/>
          <w:lang w:val="ru-RU"/>
        </w:rPr>
        <w:t xml:space="preserve">4.1.4. Использовать услуги Исполнителя в соответствии с их назначением. Заказчик обязуется не использовать услуги Исполнителя для деятельности, противоречащей законодательству РФ и иному применимому праву. </w:t>
      </w:r>
    </w:p>
    <w:p w14:paraId="578C3062" w14:textId="28E08797" w:rsidR="00C928F4" w:rsidRDefault="00EE64F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>
        <w:rPr>
          <w:rFonts w:ascii="Times New Roman" w:eastAsia="Times New Roman" w:hAnsi="Times New Roman" w:cs="Times New Roman"/>
          <w:color w:val="000000"/>
          <w:lang w:val="ru-RU"/>
        </w:rPr>
        <w:t>4.1.5. Направлять запросы или претензии, связанны</w:t>
      </w:r>
      <w:r>
        <w:rPr>
          <w:rFonts w:ascii="Times New Roman" w:eastAsia="Times New Roman" w:hAnsi="Times New Roman" w:cs="Times New Roman"/>
          <w:color w:val="000000"/>
          <w:lang w:val="ru-RU"/>
        </w:rPr>
        <w:t>е с качеством или иными особенностями оказания Исполнителем услуг, на адрес электронной почты</w:t>
      </w:r>
      <w:r w:rsidR="006D49B7">
        <w:rPr>
          <w:rFonts w:ascii="Times New Roman" w:eastAsia="Times New Roman" w:hAnsi="Times New Roman" w:cs="Times New Roman"/>
          <w:color w:val="000000"/>
          <w:lang w:val="ru-RU"/>
        </w:rPr>
        <w:t>:</w:t>
      </w:r>
      <w:r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="00DA01F2" w:rsidRPr="00EA2386">
        <w:rPr>
          <w:rFonts w:ascii="Times New Roman" w:eastAsia="Times New Roman" w:hAnsi="Times New Roman" w:cs="Times New Roman"/>
          <w:color w:val="000000"/>
        </w:rPr>
        <w:t>vshim</w:t>
      </w:r>
      <w:r w:rsidR="00DA01F2" w:rsidRPr="00EA2386">
        <w:rPr>
          <w:rFonts w:ascii="Times New Roman" w:eastAsia="Times New Roman" w:hAnsi="Times New Roman" w:cs="Times New Roman"/>
          <w:color w:val="000000"/>
          <w:lang w:val="ru-RU"/>
        </w:rPr>
        <w:t>@</w:t>
      </w:r>
      <w:r w:rsidR="00DA01F2" w:rsidRPr="00EA2386">
        <w:rPr>
          <w:rFonts w:ascii="Times New Roman" w:eastAsia="Times New Roman" w:hAnsi="Times New Roman" w:cs="Times New Roman"/>
          <w:color w:val="000000"/>
        </w:rPr>
        <w:t>gov</w:t>
      </w:r>
      <w:r w:rsidR="00DA01F2" w:rsidRPr="00EA2386">
        <w:rPr>
          <w:rFonts w:ascii="Times New Roman" w:eastAsia="Times New Roman" w:hAnsi="Times New Roman" w:cs="Times New Roman"/>
          <w:color w:val="000000"/>
          <w:lang w:val="ru-RU"/>
        </w:rPr>
        <w:t>14.</w:t>
      </w:r>
      <w:r w:rsidR="00DA01F2" w:rsidRPr="00EA2386">
        <w:rPr>
          <w:rFonts w:ascii="Times New Roman" w:eastAsia="Times New Roman" w:hAnsi="Times New Roman" w:cs="Times New Roman"/>
          <w:color w:val="000000"/>
        </w:rPr>
        <w:t>ru</w:t>
      </w:r>
      <w:r>
        <w:rPr>
          <w:rFonts w:ascii="Times New Roman" w:eastAsia="Times New Roman" w:hAnsi="Times New Roman" w:cs="Times New Roman"/>
          <w:color w:val="000000"/>
          <w:lang w:val="ru-RU"/>
        </w:rPr>
        <w:t xml:space="preserve">.  </w:t>
      </w:r>
    </w:p>
    <w:p w14:paraId="38290DBF" w14:textId="77777777" w:rsidR="00C928F4" w:rsidRDefault="00EE64F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>
        <w:rPr>
          <w:rFonts w:ascii="Times New Roman" w:eastAsia="Times New Roman" w:hAnsi="Times New Roman" w:cs="Times New Roman"/>
          <w:color w:val="000000"/>
          <w:lang w:val="ru-RU"/>
        </w:rPr>
        <w:t>4.1.7. Заказчик не вправе передавать свои права и обязанности из договора по условиям настоящей оферты третьим лицам без предварительн</w:t>
      </w:r>
      <w:r>
        <w:rPr>
          <w:rFonts w:ascii="Times New Roman" w:eastAsia="Times New Roman" w:hAnsi="Times New Roman" w:cs="Times New Roman"/>
          <w:color w:val="000000"/>
          <w:lang w:val="ru-RU"/>
        </w:rPr>
        <w:t xml:space="preserve">ого согласия Исполнителя. </w:t>
      </w:r>
    </w:p>
    <w:p w14:paraId="1A0132AE" w14:textId="77777777" w:rsidR="00C928F4" w:rsidRDefault="00EE64F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>
        <w:rPr>
          <w:rFonts w:ascii="Times New Roman" w:eastAsia="Times New Roman" w:hAnsi="Times New Roman" w:cs="Times New Roman"/>
          <w:color w:val="000000"/>
          <w:lang w:val="ru-RU"/>
        </w:rPr>
        <w:t xml:space="preserve">4.2. Права и обязанности Исполнителя: </w:t>
      </w:r>
    </w:p>
    <w:p w14:paraId="3B01EBF8" w14:textId="77777777" w:rsidR="00C928F4" w:rsidRDefault="00EE64F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>
        <w:rPr>
          <w:rFonts w:ascii="Times New Roman" w:eastAsia="Times New Roman" w:hAnsi="Times New Roman" w:cs="Times New Roman"/>
          <w:color w:val="000000"/>
          <w:lang w:val="ru-RU"/>
        </w:rPr>
        <w:t>4.2.1. Предоставлять Заказчику услуги на условиях настоящей оферты, а также с учетом тарифов и особенностей, отображенных на официальном сайте Исполнителя при условии своевременного получени</w:t>
      </w:r>
      <w:r>
        <w:rPr>
          <w:rFonts w:ascii="Times New Roman" w:eastAsia="Times New Roman" w:hAnsi="Times New Roman" w:cs="Times New Roman"/>
          <w:color w:val="000000"/>
          <w:lang w:val="ru-RU"/>
        </w:rPr>
        <w:t xml:space="preserve">я оплаты таких услуг и соблюдения Заказчиком возложенных на него обязанностей, вытекающих из настоящего документа. </w:t>
      </w:r>
    </w:p>
    <w:p w14:paraId="53C649C2" w14:textId="77777777" w:rsidR="00C928F4" w:rsidRDefault="00EE64F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>
        <w:rPr>
          <w:rFonts w:ascii="Times New Roman" w:eastAsia="Times New Roman" w:hAnsi="Times New Roman" w:cs="Times New Roman"/>
          <w:color w:val="000000"/>
          <w:lang w:val="ru-RU"/>
        </w:rPr>
        <w:t>4.2.2. Сохранять конфиденциальной информацию Заказчика, предоставленную им при регистрации на Портале, за исключением случаев, предусмотренн</w:t>
      </w:r>
      <w:r>
        <w:rPr>
          <w:rFonts w:ascii="Times New Roman" w:eastAsia="Times New Roman" w:hAnsi="Times New Roman" w:cs="Times New Roman"/>
          <w:color w:val="000000"/>
          <w:lang w:val="ru-RU"/>
        </w:rPr>
        <w:t xml:space="preserve">ых действующим законодательством. </w:t>
      </w:r>
    </w:p>
    <w:p w14:paraId="790867F2" w14:textId="77777777" w:rsidR="00C928F4" w:rsidRDefault="00EE64F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>
        <w:rPr>
          <w:rFonts w:ascii="Times New Roman" w:eastAsia="Times New Roman" w:hAnsi="Times New Roman" w:cs="Times New Roman"/>
          <w:color w:val="000000"/>
          <w:lang w:val="ru-RU"/>
        </w:rPr>
        <w:t>4.2.3. Публиковать изменения условий оказания услуг, а также информационные сообщения на Портале не позднее, чем за 3 (три) календарных дня до даты вступления изменений в силу. С момента такой публикации Заказчик считаетс</w:t>
      </w:r>
      <w:r>
        <w:rPr>
          <w:rFonts w:ascii="Times New Roman" w:eastAsia="Times New Roman" w:hAnsi="Times New Roman" w:cs="Times New Roman"/>
          <w:color w:val="000000"/>
          <w:lang w:val="ru-RU"/>
        </w:rPr>
        <w:t xml:space="preserve">я надлежаще уведомленным об изменении условий оказания услуг Исполнителем. </w:t>
      </w:r>
    </w:p>
    <w:p w14:paraId="5288B243" w14:textId="77777777" w:rsidR="00C928F4" w:rsidRDefault="00EE64F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>
        <w:rPr>
          <w:rFonts w:ascii="Times New Roman" w:eastAsia="Times New Roman" w:hAnsi="Times New Roman" w:cs="Times New Roman"/>
          <w:color w:val="000000"/>
          <w:lang w:val="ru-RU"/>
        </w:rPr>
        <w:t xml:space="preserve">4.2.4. Предоставлять Заказчику мотивированные ответы по направленным запросам или претензиям в течение 5-ти (пяти) рабочих дней с момента их получения. </w:t>
      </w:r>
    </w:p>
    <w:p w14:paraId="612B9E36" w14:textId="77777777" w:rsidR="00C928F4" w:rsidRDefault="00EE64F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>
        <w:rPr>
          <w:rFonts w:ascii="Times New Roman" w:eastAsia="Times New Roman" w:hAnsi="Times New Roman" w:cs="Times New Roman"/>
          <w:color w:val="000000"/>
          <w:lang w:val="ru-RU"/>
        </w:rPr>
        <w:t>4.2.5. Исполнитель имеет пр</w:t>
      </w:r>
      <w:r>
        <w:rPr>
          <w:rFonts w:ascii="Times New Roman" w:eastAsia="Times New Roman" w:hAnsi="Times New Roman" w:cs="Times New Roman"/>
          <w:color w:val="000000"/>
          <w:lang w:val="ru-RU"/>
        </w:rPr>
        <w:t xml:space="preserve">аво обрабатывать и хранить информацию, предоставленную Заказчиком при регистрации, информацию обо всех подключениях Заказчика, включая, в том числе, </w:t>
      </w:r>
      <w:r>
        <w:rPr>
          <w:rFonts w:ascii="Times New Roman" w:eastAsia="Times New Roman" w:hAnsi="Times New Roman" w:cs="Times New Roman"/>
          <w:color w:val="000000"/>
        </w:rPr>
        <w:t>IP</w:t>
      </w:r>
      <w:r>
        <w:rPr>
          <w:rFonts w:ascii="Times New Roman" w:eastAsia="Times New Roman" w:hAnsi="Times New Roman" w:cs="Times New Roman"/>
          <w:color w:val="000000"/>
          <w:lang w:val="ru-RU"/>
        </w:rPr>
        <w:t xml:space="preserve">-адреса, </w:t>
      </w:r>
      <w:r>
        <w:rPr>
          <w:rFonts w:ascii="Times New Roman" w:eastAsia="Times New Roman" w:hAnsi="Times New Roman" w:cs="Times New Roman"/>
          <w:color w:val="000000"/>
        </w:rPr>
        <w:t>cookies</w:t>
      </w:r>
      <w:r>
        <w:rPr>
          <w:rFonts w:ascii="Times New Roman" w:eastAsia="Times New Roman" w:hAnsi="Times New Roman" w:cs="Times New Roman"/>
          <w:color w:val="000000"/>
          <w:lang w:val="ru-RU"/>
        </w:rPr>
        <w:t xml:space="preserve"> и адреса запрошенных страниц, если такая информация была им получена в ходе оказания усл</w:t>
      </w:r>
      <w:r>
        <w:rPr>
          <w:rFonts w:ascii="Times New Roman" w:eastAsia="Times New Roman" w:hAnsi="Times New Roman" w:cs="Times New Roman"/>
          <w:color w:val="000000"/>
          <w:lang w:val="ru-RU"/>
        </w:rPr>
        <w:t>уг. Исполнитель имеет право без предварительного уведомления удалять любую информацию, размещенную Заказчиком на Портале, если сочтет, что характер или содержание этой информации нарушает действующее законодательство, носит оскорбительный характер, нарушае</w:t>
      </w:r>
      <w:r>
        <w:rPr>
          <w:rFonts w:ascii="Times New Roman" w:eastAsia="Times New Roman" w:hAnsi="Times New Roman" w:cs="Times New Roman"/>
          <w:color w:val="000000"/>
          <w:lang w:val="ru-RU"/>
        </w:rPr>
        <w:t xml:space="preserve">т права и законные интересы других лиц или противоречит настоящей оферте. </w:t>
      </w:r>
    </w:p>
    <w:p w14:paraId="616170B5" w14:textId="77777777" w:rsidR="00C928F4" w:rsidRDefault="00EE64F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>
        <w:rPr>
          <w:rFonts w:ascii="Times New Roman" w:eastAsia="Times New Roman" w:hAnsi="Times New Roman" w:cs="Times New Roman"/>
          <w:color w:val="000000"/>
          <w:lang w:val="ru-RU"/>
        </w:rPr>
        <w:t>4.2.6. Исполнитель имеет право приостановить оказание услуг Заказчику без предварительного уведомления в случае нарушения последним условий настоящей оферты, или в случае, если обос</w:t>
      </w:r>
      <w:r>
        <w:rPr>
          <w:rFonts w:ascii="Times New Roman" w:eastAsia="Times New Roman" w:hAnsi="Times New Roman" w:cs="Times New Roman"/>
          <w:color w:val="000000"/>
          <w:lang w:val="ru-RU"/>
        </w:rPr>
        <w:t xml:space="preserve">нованно посчитает, что информация, представленная Заказчиком при регистрации, не соответствует действительности. </w:t>
      </w:r>
    </w:p>
    <w:p w14:paraId="722DA997" w14:textId="77777777" w:rsidR="00C928F4" w:rsidRDefault="00EE64F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>
        <w:rPr>
          <w:rFonts w:ascii="Times New Roman" w:eastAsia="Times New Roman" w:hAnsi="Times New Roman" w:cs="Times New Roman"/>
          <w:color w:val="000000"/>
          <w:lang w:val="ru-RU"/>
        </w:rPr>
        <w:t>4.2.7. Исполнитель имеет право в любое время в одностороннем порядке отказаться от исполнения обязательств по настоящей оферте, уведомив Заказ</w:t>
      </w:r>
      <w:r>
        <w:rPr>
          <w:rFonts w:ascii="Times New Roman" w:eastAsia="Times New Roman" w:hAnsi="Times New Roman" w:cs="Times New Roman"/>
          <w:color w:val="000000"/>
          <w:lang w:val="ru-RU"/>
        </w:rPr>
        <w:t>чика в письменной форме на электронный адрес, указанный им при регистрации.</w:t>
      </w:r>
    </w:p>
    <w:p w14:paraId="5CCFFDE4" w14:textId="77777777" w:rsidR="00C928F4" w:rsidRDefault="00EE64F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lang w:val="ru-RU"/>
        </w:rPr>
        <w:t>5. Расчеты и порядок оплаты</w:t>
      </w:r>
    </w:p>
    <w:p w14:paraId="324BED5E" w14:textId="77777777" w:rsidR="00C928F4" w:rsidRDefault="00EE64F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>
        <w:rPr>
          <w:rFonts w:ascii="Times New Roman" w:eastAsia="Times New Roman" w:hAnsi="Times New Roman" w:cs="Times New Roman"/>
          <w:color w:val="000000"/>
          <w:lang w:val="ru-RU"/>
        </w:rPr>
        <w:t>5.1. Приняв решение об участии в оказании услуг по проведению тренировочного тестирования на возмездной основе, производит оплату услуг на имя Исполните</w:t>
      </w:r>
      <w:r>
        <w:rPr>
          <w:rFonts w:ascii="Times New Roman" w:eastAsia="Times New Roman" w:hAnsi="Times New Roman" w:cs="Times New Roman"/>
          <w:color w:val="000000"/>
          <w:lang w:val="ru-RU"/>
        </w:rPr>
        <w:t>ля, в том числе на сайте Исполнителя. После оплаты посетитель вступает в договорные отношения и именуется – Заказчик.</w:t>
      </w:r>
    </w:p>
    <w:p w14:paraId="25DE0B50" w14:textId="77777777" w:rsidR="00C928F4" w:rsidRDefault="00EE64F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>
        <w:rPr>
          <w:rFonts w:ascii="Times New Roman" w:eastAsia="Times New Roman" w:hAnsi="Times New Roman" w:cs="Times New Roman"/>
          <w:color w:val="000000"/>
          <w:lang w:val="ru-RU"/>
        </w:rPr>
        <w:t xml:space="preserve">5.2. Стоимость Услуг может меняться в зависимости от конъюнктуры рынка, что отражается на сайте </w:t>
      </w:r>
      <w:hyperlink r:id="rId8" w:tooltip="https://vshim.sakha.gov.ru/" w:history="1">
        <w:r>
          <w:rPr>
            <w:rStyle w:val="af8"/>
            <w:rFonts w:ascii="Times New Roman" w:eastAsia="Times New Roman" w:hAnsi="Times New Roman" w:cs="Times New Roman"/>
          </w:rPr>
          <w:t>https</w:t>
        </w:r>
        <w:r>
          <w:rPr>
            <w:rStyle w:val="af8"/>
            <w:rFonts w:ascii="Times New Roman" w:eastAsia="Times New Roman" w:hAnsi="Times New Roman" w:cs="Times New Roman"/>
            <w:lang w:val="ru-RU"/>
          </w:rPr>
          <w:t>://</w:t>
        </w:r>
        <w:r>
          <w:rPr>
            <w:rStyle w:val="af8"/>
            <w:rFonts w:ascii="Times New Roman" w:eastAsia="Times New Roman" w:hAnsi="Times New Roman" w:cs="Times New Roman"/>
          </w:rPr>
          <w:t>vshim</w:t>
        </w:r>
        <w:r>
          <w:rPr>
            <w:rStyle w:val="af8"/>
            <w:rFonts w:ascii="Times New Roman" w:eastAsia="Times New Roman" w:hAnsi="Times New Roman" w:cs="Times New Roman"/>
            <w:lang w:val="ru-RU"/>
          </w:rPr>
          <w:t>.</w:t>
        </w:r>
        <w:r>
          <w:rPr>
            <w:rStyle w:val="af8"/>
            <w:rFonts w:ascii="Times New Roman" w:eastAsia="Times New Roman" w:hAnsi="Times New Roman" w:cs="Times New Roman"/>
          </w:rPr>
          <w:t>sakha</w:t>
        </w:r>
        <w:r>
          <w:rPr>
            <w:rStyle w:val="af8"/>
            <w:rFonts w:ascii="Times New Roman" w:eastAsia="Times New Roman" w:hAnsi="Times New Roman" w:cs="Times New Roman"/>
            <w:lang w:val="ru-RU"/>
          </w:rPr>
          <w:t>.</w:t>
        </w:r>
        <w:r>
          <w:rPr>
            <w:rStyle w:val="af8"/>
            <w:rFonts w:ascii="Times New Roman" w:eastAsia="Times New Roman" w:hAnsi="Times New Roman" w:cs="Times New Roman"/>
          </w:rPr>
          <w:t>gov</w:t>
        </w:r>
        <w:r>
          <w:rPr>
            <w:rStyle w:val="af8"/>
            <w:rFonts w:ascii="Times New Roman" w:eastAsia="Times New Roman" w:hAnsi="Times New Roman" w:cs="Times New Roman"/>
            <w:lang w:val="ru-RU"/>
          </w:rPr>
          <w:t>.</w:t>
        </w:r>
        <w:r>
          <w:rPr>
            <w:rStyle w:val="af8"/>
            <w:rFonts w:ascii="Times New Roman" w:eastAsia="Times New Roman" w:hAnsi="Times New Roman" w:cs="Times New Roman"/>
          </w:rPr>
          <w:t>ru</w:t>
        </w:r>
        <w:r>
          <w:rPr>
            <w:rStyle w:val="af8"/>
            <w:rFonts w:ascii="Times New Roman" w:eastAsia="Times New Roman" w:hAnsi="Times New Roman" w:cs="Times New Roman"/>
            <w:lang w:val="ru-RU"/>
          </w:rPr>
          <w:t>/</w:t>
        </w:r>
      </w:hyperlink>
      <w:r>
        <w:rPr>
          <w:rFonts w:ascii="Times New Roman" w:eastAsia="Times New Roman" w:hAnsi="Times New Roman" w:cs="Times New Roman"/>
          <w:color w:val="000000"/>
          <w:lang w:val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lang w:val="ru-RU"/>
        </w:rPr>
        <w:t>Исполнитель не может менять стоимость услуг для конкретного Заказчика в случае, если тот уже принял условия Исполнителя и произвел оплату оказания в установленном настоящим Договором порядке.</w:t>
      </w:r>
    </w:p>
    <w:p w14:paraId="5264BF92" w14:textId="77777777" w:rsidR="00C928F4" w:rsidRDefault="00EE64F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lang w:val="ru-RU"/>
        </w:rPr>
        <w:t>6. Срок действия договора</w:t>
      </w:r>
    </w:p>
    <w:p w14:paraId="7E163720" w14:textId="77777777" w:rsidR="00C928F4" w:rsidRDefault="00EE64F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>
        <w:rPr>
          <w:rFonts w:ascii="Times New Roman" w:eastAsia="Times New Roman" w:hAnsi="Times New Roman" w:cs="Times New Roman"/>
          <w:color w:val="000000"/>
          <w:lang w:val="ru-RU"/>
        </w:rPr>
        <w:t>6</w:t>
      </w:r>
      <w:r>
        <w:rPr>
          <w:rFonts w:ascii="Times New Roman" w:eastAsia="Times New Roman" w:hAnsi="Times New Roman" w:cs="Times New Roman"/>
          <w:color w:val="000000"/>
          <w:lang w:val="ru-RU"/>
        </w:rPr>
        <w:t>.1. Настоящий Договор заключается на срок, равный длительности оплаченного Заказчиком тренировочного тестирования.</w:t>
      </w:r>
    </w:p>
    <w:p w14:paraId="354DC6D4" w14:textId="77777777" w:rsidR="00C928F4" w:rsidRDefault="00EE64F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lang w:val="ru-RU"/>
        </w:rPr>
        <w:t>7. Хранение и обработка персональных данных</w:t>
      </w:r>
    </w:p>
    <w:p w14:paraId="03D184C4" w14:textId="77777777" w:rsidR="00C928F4" w:rsidRDefault="00EE64F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>
        <w:rPr>
          <w:rFonts w:ascii="Times New Roman" w:eastAsia="Times New Roman" w:hAnsi="Times New Roman" w:cs="Times New Roman"/>
          <w:color w:val="000000"/>
          <w:lang w:val="ru-RU"/>
        </w:rPr>
        <w:t>7.1. Заказчик в соответствии с Федеральным законом от 27.07.2006 № 152-ФЗ «О персональных данных»</w:t>
      </w:r>
      <w:r>
        <w:rPr>
          <w:rFonts w:ascii="Times New Roman" w:eastAsia="Times New Roman" w:hAnsi="Times New Roman" w:cs="Times New Roman"/>
          <w:color w:val="000000"/>
          <w:lang w:val="ru-RU"/>
        </w:rPr>
        <w:t xml:space="preserve"> в результате Акцепта Оферты даёт Исполнителю согласие на сбор, хранение и обработку, в том числе, автоматизированную, информации, относящейся к персональным данным (далее «Персональные данные») Заказчика либо третьего лица, в интересах которого Заказчик з</w:t>
      </w:r>
      <w:r>
        <w:rPr>
          <w:rFonts w:ascii="Times New Roman" w:eastAsia="Times New Roman" w:hAnsi="Times New Roman" w:cs="Times New Roman"/>
          <w:color w:val="000000"/>
          <w:lang w:val="ru-RU"/>
        </w:rPr>
        <w:t xml:space="preserve">аключает договор (фамилию, имя, отчество, адрес регистрации, места жительства, контактные телефоны, адреса электронной почты, суммы платежей) включая сбор, систематизацию, накопление, хранение, </w:t>
      </w:r>
      <w:r>
        <w:rPr>
          <w:rFonts w:ascii="Times New Roman" w:eastAsia="Times New Roman" w:hAnsi="Times New Roman" w:cs="Times New Roman"/>
          <w:color w:val="000000"/>
          <w:lang w:val="ru-RU"/>
        </w:rPr>
        <w:lastRenderedPageBreak/>
        <w:t>уточнение (обновление, изменение), использование, распростране</w:t>
      </w:r>
      <w:r>
        <w:rPr>
          <w:rFonts w:ascii="Times New Roman" w:eastAsia="Times New Roman" w:hAnsi="Times New Roman" w:cs="Times New Roman"/>
          <w:color w:val="000000"/>
          <w:lang w:val="ru-RU"/>
        </w:rPr>
        <w:t>ние (в том числе передачу), обезличивание, блокирование, уничтожение персональных данных. Обработка Персональных данных осуществляется в целях заключения с Исполнителем Договора на основании настоящей Оферты, любых иных договоров и их дальнейшего исполнени</w:t>
      </w:r>
      <w:r>
        <w:rPr>
          <w:rFonts w:ascii="Times New Roman" w:eastAsia="Times New Roman" w:hAnsi="Times New Roman" w:cs="Times New Roman"/>
          <w:color w:val="000000"/>
          <w:lang w:val="ru-RU"/>
        </w:rPr>
        <w:t>я, осуществления расчётов с Заказчиком, принятия решений или совершения иных действий, порождающих юридические последствия в отношении Заказчика или третьих лиц, предоставления Заказчику информации об оказываемых Исполнителем услугах, исполнения договорных</w:t>
      </w:r>
      <w:r>
        <w:rPr>
          <w:rFonts w:ascii="Times New Roman" w:eastAsia="Times New Roman" w:hAnsi="Times New Roman" w:cs="Times New Roman"/>
          <w:color w:val="000000"/>
          <w:lang w:val="ru-RU"/>
        </w:rPr>
        <w:t xml:space="preserve"> обязательств перед третьими лицами, а также в целях информирования Заказчика, об изменениях в условиях оказания Услуг, условиях Оферты, о новых продуктах и услугах, разрабатываемых и/или предлагаемых Исполнителем и/или его контрагентами и партнерами. Зака</w:t>
      </w:r>
      <w:r>
        <w:rPr>
          <w:rFonts w:ascii="Times New Roman" w:eastAsia="Times New Roman" w:hAnsi="Times New Roman" w:cs="Times New Roman"/>
          <w:color w:val="000000"/>
          <w:lang w:val="ru-RU"/>
        </w:rPr>
        <w:t>зчик при Акцепте Оферты соглашается на получение рекламной информации.</w:t>
      </w:r>
      <w:r>
        <w:rPr>
          <w:rFonts w:ascii="Times New Roman" w:eastAsia="Times New Roman" w:hAnsi="Times New Roman" w:cs="Times New Roman"/>
          <w:color w:val="000000"/>
        </w:rPr>
        <w:t> </w:t>
      </w:r>
    </w:p>
    <w:p w14:paraId="17DF0D33" w14:textId="77777777" w:rsidR="00C928F4" w:rsidRDefault="00EE64F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hanging="2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eastAsia="Times New Roman" w:hAnsi="Times New Roman" w:cs="Times New Roman"/>
          <w:color w:val="000000"/>
          <w:lang w:val="ru-RU"/>
        </w:rPr>
        <w:t>7.2. Согласие, данное Заказчиком в отношении обработки персональных данных, указанное в п. 6.1. Оферты, дается Исполнителю до истечения сроков хранения соответствующей информации или д</w:t>
      </w:r>
      <w:r>
        <w:rPr>
          <w:rFonts w:ascii="Times New Roman" w:eastAsia="Times New Roman" w:hAnsi="Times New Roman" w:cs="Times New Roman"/>
          <w:color w:val="000000"/>
          <w:lang w:val="ru-RU"/>
        </w:rPr>
        <w:t>окументов, содержащих вышеуказанную информацию, определяемых в соответствии с законодательством Российской Федерации, после чего может быть отозвано путем направления Заказчиком соответствующего письменного уведомления Исполнителю не менее чем за 3 (три) м</w:t>
      </w:r>
      <w:r>
        <w:rPr>
          <w:rFonts w:ascii="Times New Roman" w:eastAsia="Times New Roman" w:hAnsi="Times New Roman" w:cs="Times New Roman"/>
          <w:color w:val="000000"/>
          <w:lang w:val="ru-RU"/>
        </w:rPr>
        <w:t>есяца до момента отзыва согласия. Отзыв согласия на обработку персональных данных автоматически означает односторонний отказ от Услуг Заказчика</w:t>
      </w:r>
      <w:r>
        <w:rPr>
          <w:rFonts w:ascii="Times New Roman" w:hAnsi="Times New Roman" w:cs="Times New Roman"/>
          <w:color w:val="000000"/>
          <w:lang w:val="ru-RU"/>
        </w:rPr>
        <w:t>.</w:t>
      </w:r>
    </w:p>
    <w:p w14:paraId="630A27A1" w14:textId="77777777" w:rsidR="00C928F4" w:rsidRDefault="00EE64F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lang w:val="ru-RU"/>
        </w:rPr>
        <w:t>8. Дополнительные условия</w:t>
      </w:r>
    </w:p>
    <w:p w14:paraId="179F3DFB" w14:textId="77777777" w:rsidR="00C928F4" w:rsidRDefault="00EE64F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>
        <w:rPr>
          <w:rFonts w:ascii="Times New Roman" w:eastAsia="Times New Roman" w:hAnsi="Times New Roman" w:cs="Times New Roman"/>
          <w:color w:val="000000"/>
          <w:lang w:val="ru-RU"/>
        </w:rPr>
        <w:t>8.1. Исполнитель имеет право в течение срока реализации тренировочного тестирования п</w:t>
      </w:r>
      <w:r>
        <w:rPr>
          <w:rFonts w:ascii="Times New Roman" w:eastAsia="Times New Roman" w:hAnsi="Times New Roman" w:cs="Times New Roman"/>
          <w:color w:val="000000"/>
          <w:lang w:val="ru-RU"/>
        </w:rPr>
        <w:t>ри необходимости производить замену программы.</w:t>
      </w:r>
    </w:p>
    <w:p w14:paraId="53198EA3" w14:textId="77777777" w:rsidR="00C928F4" w:rsidRDefault="00EE64F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>
        <w:rPr>
          <w:rFonts w:ascii="Times New Roman" w:eastAsia="Times New Roman" w:hAnsi="Times New Roman" w:cs="Times New Roman"/>
          <w:color w:val="000000"/>
          <w:lang w:val="ru-RU"/>
        </w:rPr>
        <w:t>8.2. Заказчик имеет право заявить о переносе даты начала прохождения тренировочного тестирования на иной день, согласовав дату и время с Исполнителем, не позднее, чем за 2 рабочих дня до согласованной ранее да</w:t>
      </w:r>
      <w:r>
        <w:rPr>
          <w:rFonts w:ascii="Times New Roman" w:eastAsia="Times New Roman" w:hAnsi="Times New Roman" w:cs="Times New Roman"/>
          <w:color w:val="000000"/>
          <w:lang w:val="ru-RU"/>
        </w:rPr>
        <w:t>ты начала тренировочного тестирования.</w:t>
      </w:r>
    </w:p>
    <w:p w14:paraId="1681F5DC" w14:textId="77777777" w:rsidR="00C928F4" w:rsidRDefault="00EE64F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>
        <w:rPr>
          <w:rFonts w:ascii="Times New Roman" w:eastAsia="Times New Roman" w:hAnsi="Times New Roman" w:cs="Times New Roman"/>
          <w:color w:val="000000"/>
          <w:lang w:val="ru-RU"/>
        </w:rPr>
        <w:t xml:space="preserve">8.3. Заказчик имеет право отказаться от оказания услуг в случае невыполнения Исполнителем обязательств по данному договору. </w:t>
      </w:r>
    </w:p>
    <w:p w14:paraId="12C1A8F4" w14:textId="77777777" w:rsidR="00C928F4" w:rsidRDefault="00EE64F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lang w:val="ru-RU"/>
        </w:rPr>
        <w:t>9. Ответственность сторон</w:t>
      </w:r>
    </w:p>
    <w:p w14:paraId="2A7B5CAD" w14:textId="77777777" w:rsidR="00C928F4" w:rsidRDefault="00EE64F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>
        <w:rPr>
          <w:rFonts w:ascii="Times New Roman" w:eastAsia="Times New Roman" w:hAnsi="Times New Roman" w:cs="Times New Roman"/>
          <w:color w:val="000000"/>
          <w:lang w:val="ru-RU"/>
        </w:rPr>
        <w:t>9.1. Все споры, возникающие по данному договору, решаются путем пе</w:t>
      </w:r>
      <w:r>
        <w:rPr>
          <w:rFonts w:ascii="Times New Roman" w:eastAsia="Times New Roman" w:hAnsi="Times New Roman" w:cs="Times New Roman"/>
          <w:color w:val="000000"/>
          <w:lang w:val="ru-RU"/>
        </w:rPr>
        <w:t>реговоров между сторонами настоящего Договора. В случае, если споры и разногласия не могут быть решены указанным способом, они подлежат урегулированию в судебном порядке в соответствии с действующим законодательством Российской Федерации.</w:t>
      </w:r>
    </w:p>
    <w:p w14:paraId="599F2FFD" w14:textId="77777777" w:rsidR="00C928F4" w:rsidRDefault="00EE64F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lang w:val="ru-RU"/>
        </w:rPr>
        <w:t>10. Порядок акцеп</w:t>
      </w:r>
      <w:r>
        <w:rPr>
          <w:rFonts w:ascii="Times New Roman" w:eastAsia="Times New Roman" w:hAnsi="Times New Roman" w:cs="Times New Roman"/>
          <w:b/>
          <w:color w:val="000000"/>
          <w:lang w:val="ru-RU"/>
        </w:rPr>
        <w:t>та</w:t>
      </w:r>
    </w:p>
    <w:p w14:paraId="4B00E044" w14:textId="77777777" w:rsidR="00C928F4" w:rsidRDefault="00EE64F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>
        <w:rPr>
          <w:rFonts w:ascii="Times New Roman" w:eastAsia="Times New Roman" w:hAnsi="Times New Roman" w:cs="Times New Roman"/>
          <w:color w:val="000000"/>
          <w:lang w:val="ru-RU"/>
        </w:rPr>
        <w:t>10.1. Акцептом признается ответ лица, которому адресована оферта, о ее принятии.</w:t>
      </w:r>
    </w:p>
    <w:p w14:paraId="7BA864FE" w14:textId="77777777" w:rsidR="00C928F4" w:rsidRDefault="00EE64F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>
        <w:rPr>
          <w:rFonts w:ascii="Times New Roman" w:eastAsia="Times New Roman" w:hAnsi="Times New Roman" w:cs="Times New Roman"/>
          <w:color w:val="000000"/>
          <w:lang w:val="ru-RU"/>
        </w:rPr>
        <w:t>10.2. Акцептом настоящей оферты считается совершение Заказчиком одного из следующих действий:</w:t>
      </w:r>
    </w:p>
    <w:p w14:paraId="063771BE" w14:textId="58DEF25D" w:rsidR="00C928F4" w:rsidRDefault="00EE64F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>
        <w:rPr>
          <w:rFonts w:ascii="Times New Roman" w:eastAsia="Times New Roman" w:hAnsi="Times New Roman" w:cs="Times New Roman"/>
          <w:color w:val="000000"/>
          <w:lang w:val="ru-RU"/>
        </w:rPr>
        <w:t>- направление Исполнителю заявки на участие в тренировочном тестировании. Указ</w:t>
      </w:r>
      <w:r>
        <w:rPr>
          <w:rFonts w:ascii="Times New Roman" w:eastAsia="Times New Roman" w:hAnsi="Times New Roman" w:cs="Times New Roman"/>
          <w:color w:val="000000"/>
          <w:lang w:val="ru-RU"/>
        </w:rPr>
        <w:t xml:space="preserve">анная заявка может быть направлена письменно на адрес Исполнителя, посредством электронной почты: </w:t>
      </w:r>
      <w:r w:rsidR="00DA01F2" w:rsidRPr="00EA2386">
        <w:rPr>
          <w:rFonts w:ascii="Times New Roman" w:eastAsia="Times New Roman" w:hAnsi="Times New Roman" w:cs="Times New Roman"/>
          <w:color w:val="000000"/>
        </w:rPr>
        <w:t>vshim</w:t>
      </w:r>
      <w:r w:rsidR="00DA01F2" w:rsidRPr="00EA2386">
        <w:rPr>
          <w:rFonts w:ascii="Times New Roman" w:eastAsia="Times New Roman" w:hAnsi="Times New Roman" w:cs="Times New Roman"/>
          <w:color w:val="000000"/>
          <w:lang w:val="ru-RU"/>
        </w:rPr>
        <w:t>@</w:t>
      </w:r>
      <w:r w:rsidR="00DA01F2" w:rsidRPr="00EA2386">
        <w:rPr>
          <w:rFonts w:ascii="Times New Roman" w:eastAsia="Times New Roman" w:hAnsi="Times New Roman" w:cs="Times New Roman"/>
          <w:color w:val="000000"/>
        </w:rPr>
        <w:t>gov</w:t>
      </w:r>
      <w:r w:rsidR="00DA01F2" w:rsidRPr="00EA2386">
        <w:rPr>
          <w:rFonts w:ascii="Times New Roman" w:eastAsia="Times New Roman" w:hAnsi="Times New Roman" w:cs="Times New Roman"/>
          <w:color w:val="000000"/>
          <w:lang w:val="ru-RU"/>
        </w:rPr>
        <w:t>14.</w:t>
      </w:r>
      <w:r w:rsidR="00DA01F2" w:rsidRPr="00EA2386">
        <w:rPr>
          <w:rFonts w:ascii="Times New Roman" w:eastAsia="Times New Roman" w:hAnsi="Times New Roman" w:cs="Times New Roman"/>
          <w:color w:val="000000"/>
        </w:rPr>
        <w:t>ru</w:t>
      </w:r>
      <w:r>
        <w:rPr>
          <w:rFonts w:ascii="Times New Roman" w:eastAsia="Times New Roman" w:hAnsi="Times New Roman" w:cs="Times New Roman"/>
          <w:color w:val="000000"/>
          <w:lang w:val="ru-RU"/>
        </w:rPr>
        <w:t xml:space="preserve">.   </w:t>
      </w:r>
    </w:p>
    <w:p w14:paraId="1813371B" w14:textId="77777777" w:rsidR="00C928F4" w:rsidRDefault="00EE64F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>
        <w:rPr>
          <w:rFonts w:ascii="Times New Roman" w:eastAsia="Times New Roman" w:hAnsi="Times New Roman" w:cs="Times New Roman"/>
          <w:color w:val="000000"/>
          <w:lang w:val="ru-RU"/>
        </w:rPr>
        <w:t>- оплата услуг по тренировочному тестированию в соответствии с пунктом 4.1. настоящего Договора.</w:t>
      </w:r>
    </w:p>
    <w:p w14:paraId="3435B950" w14:textId="77777777" w:rsidR="00C928F4" w:rsidRDefault="00EE64F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>
        <w:rPr>
          <w:rFonts w:ascii="Times New Roman" w:eastAsia="Times New Roman" w:hAnsi="Times New Roman" w:cs="Times New Roman"/>
          <w:color w:val="000000"/>
          <w:lang w:val="ru-RU"/>
        </w:rPr>
        <w:t>10.</w:t>
      </w:r>
      <w:r>
        <w:rPr>
          <w:rFonts w:ascii="Times New Roman" w:eastAsia="Times New Roman" w:hAnsi="Times New Roman" w:cs="Times New Roman"/>
          <w:color w:val="000000"/>
          <w:lang w:val="ru-RU"/>
        </w:rPr>
        <w:t>3. Моментом акцепта считается дата совершения одного из действий, указанных в п. 3.2. настоящего Договора. В случае свершения нескольких действий из указанного списка, моментом акцепта считается дата свершения наиболее раннего из них.</w:t>
      </w:r>
    </w:p>
    <w:p w14:paraId="0C12F5E0" w14:textId="77777777" w:rsidR="00C928F4" w:rsidRDefault="00EE64F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b/>
          <w:color w:val="000000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lang w:val="ru-RU"/>
        </w:rPr>
        <w:t>9. Реквизиты исполнителя</w:t>
      </w:r>
    </w:p>
    <w:p w14:paraId="4E6F549C" w14:textId="77777777" w:rsidR="00C928F4" w:rsidRDefault="00EE64F1">
      <w:pPr>
        <w:spacing w:after="0"/>
        <w:ind w:left="0" w:hanging="2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Государственное автономное учреждение дополнительного профессионального образования «Высшая школа инновационного менеджмента при Главе Республики Саха (Якутия)»</w:t>
      </w:r>
    </w:p>
    <w:p w14:paraId="0755A2DB" w14:textId="77777777" w:rsidR="00DA01F2" w:rsidRPr="00DA01F2" w:rsidRDefault="00DA01F2" w:rsidP="00DA01F2">
      <w:pPr>
        <w:spacing w:after="0"/>
        <w:ind w:left="0" w:hanging="2"/>
        <w:jc w:val="both"/>
        <w:rPr>
          <w:rFonts w:ascii="Times New Roman" w:hAnsi="Times New Roman" w:cs="Times New Roman"/>
          <w:lang w:val="ru-RU"/>
        </w:rPr>
      </w:pPr>
      <w:r w:rsidRPr="00DA01F2">
        <w:rPr>
          <w:rFonts w:ascii="Times New Roman" w:hAnsi="Times New Roman" w:cs="Times New Roman"/>
          <w:lang w:val="ru-RU"/>
        </w:rPr>
        <w:t>И.о. ректора Дмитриева Сайнара Анатольевна, действующая на основании распоряжения АГИП РС(Я) №20-РА от 20.01.2026.</w:t>
      </w:r>
    </w:p>
    <w:p w14:paraId="7B5570B7" w14:textId="77777777" w:rsidR="00DA01F2" w:rsidRPr="00DA01F2" w:rsidRDefault="00DA01F2" w:rsidP="00DA01F2">
      <w:pPr>
        <w:spacing w:after="0"/>
        <w:ind w:left="0" w:hanging="2"/>
        <w:jc w:val="both"/>
        <w:rPr>
          <w:rFonts w:ascii="Times New Roman" w:hAnsi="Times New Roman" w:cs="Times New Roman"/>
          <w:lang w:val="ru-RU"/>
        </w:rPr>
      </w:pPr>
      <w:r w:rsidRPr="00DA01F2">
        <w:rPr>
          <w:rFonts w:ascii="Times New Roman" w:hAnsi="Times New Roman" w:cs="Times New Roman"/>
          <w:lang w:val="ru-RU"/>
        </w:rPr>
        <w:t>Юридический адрес: 677000, Республика Саха (Якутия), г. Якутск, проспект Ленина, 1</w:t>
      </w:r>
    </w:p>
    <w:p w14:paraId="17D20F6C" w14:textId="77777777" w:rsidR="00DA01F2" w:rsidRPr="00DA01F2" w:rsidRDefault="00DA01F2" w:rsidP="00DA01F2">
      <w:pPr>
        <w:spacing w:after="0"/>
        <w:ind w:left="0" w:hanging="2"/>
        <w:jc w:val="both"/>
        <w:rPr>
          <w:rFonts w:ascii="Times New Roman" w:hAnsi="Times New Roman" w:cs="Times New Roman"/>
          <w:lang w:val="ru-RU"/>
        </w:rPr>
      </w:pPr>
      <w:r w:rsidRPr="00DA01F2">
        <w:rPr>
          <w:rFonts w:ascii="Times New Roman" w:hAnsi="Times New Roman" w:cs="Times New Roman"/>
          <w:lang w:val="ru-RU"/>
        </w:rPr>
        <w:t>Тел.: (4112) 507-990</w:t>
      </w:r>
    </w:p>
    <w:p w14:paraId="70A66E49" w14:textId="77777777" w:rsidR="00DA01F2" w:rsidRPr="00DA01F2" w:rsidRDefault="00DA01F2" w:rsidP="00DA01F2">
      <w:pPr>
        <w:spacing w:after="0"/>
        <w:ind w:left="0" w:hanging="2"/>
        <w:jc w:val="both"/>
        <w:rPr>
          <w:rFonts w:ascii="Times New Roman" w:hAnsi="Times New Roman" w:cs="Times New Roman"/>
          <w:lang w:val="ru-RU"/>
        </w:rPr>
      </w:pPr>
      <w:r w:rsidRPr="00DA01F2">
        <w:rPr>
          <w:rFonts w:ascii="Times New Roman" w:hAnsi="Times New Roman" w:cs="Times New Roman"/>
          <w:lang w:val="ru-RU"/>
        </w:rPr>
        <w:t xml:space="preserve">ИНН 1435103998 </w:t>
      </w:r>
    </w:p>
    <w:p w14:paraId="3BE1CE5F" w14:textId="77777777" w:rsidR="00DA01F2" w:rsidRPr="00DA01F2" w:rsidRDefault="00DA01F2" w:rsidP="00DA01F2">
      <w:pPr>
        <w:spacing w:after="0"/>
        <w:ind w:left="0" w:hanging="2"/>
        <w:jc w:val="both"/>
        <w:rPr>
          <w:rFonts w:ascii="Times New Roman" w:hAnsi="Times New Roman" w:cs="Times New Roman"/>
          <w:lang w:val="ru-RU"/>
        </w:rPr>
      </w:pPr>
      <w:r w:rsidRPr="00DA01F2">
        <w:rPr>
          <w:rFonts w:ascii="Times New Roman" w:hAnsi="Times New Roman" w:cs="Times New Roman"/>
          <w:lang w:val="ru-RU"/>
        </w:rPr>
        <w:t>КПП 143501001</w:t>
      </w:r>
    </w:p>
    <w:p w14:paraId="60B6E30F" w14:textId="77777777" w:rsidR="00DA01F2" w:rsidRPr="00DA01F2" w:rsidRDefault="00DA01F2" w:rsidP="00DA01F2">
      <w:pPr>
        <w:spacing w:after="0"/>
        <w:ind w:left="0" w:hanging="2"/>
        <w:jc w:val="both"/>
        <w:rPr>
          <w:rFonts w:ascii="Times New Roman" w:hAnsi="Times New Roman" w:cs="Times New Roman"/>
          <w:lang w:val="ru-RU"/>
        </w:rPr>
      </w:pPr>
      <w:r w:rsidRPr="00DA01F2">
        <w:rPr>
          <w:rFonts w:ascii="Times New Roman" w:hAnsi="Times New Roman" w:cs="Times New Roman"/>
          <w:lang w:val="ru-RU"/>
        </w:rPr>
        <w:t>БИК 019805001</w:t>
      </w:r>
    </w:p>
    <w:p w14:paraId="63319A67" w14:textId="77777777" w:rsidR="00DA01F2" w:rsidRPr="00DA01F2" w:rsidRDefault="00DA01F2" w:rsidP="00DA01F2">
      <w:pPr>
        <w:spacing w:after="0"/>
        <w:ind w:left="0" w:hanging="2"/>
        <w:jc w:val="both"/>
        <w:rPr>
          <w:rFonts w:ascii="Times New Roman" w:hAnsi="Times New Roman" w:cs="Times New Roman"/>
          <w:lang w:val="ru-RU"/>
        </w:rPr>
      </w:pPr>
      <w:r w:rsidRPr="00DA01F2">
        <w:rPr>
          <w:rFonts w:ascii="Times New Roman" w:hAnsi="Times New Roman" w:cs="Times New Roman"/>
          <w:lang w:val="ru-RU"/>
        </w:rPr>
        <w:t>Банк: ОКЦ № 6 ДГУ БАНКА РОСИИ// УФК по Республике Саха (Якутия), г Якутск</w:t>
      </w:r>
    </w:p>
    <w:p w14:paraId="00FD471A" w14:textId="77777777" w:rsidR="00DA01F2" w:rsidRPr="00DA01F2" w:rsidRDefault="00DA01F2" w:rsidP="00DA01F2">
      <w:pPr>
        <w:spacing w:after="0"/>
        <w:ind w:left="0" w:hanging="2"/>
        <w:jc w:val="both"/>
        <w:rPr>
          <w:rFonts w:ascii="Times New Roman" w:hAnsi="Times New Roman" w:cs="Times New Roman"/>
          <w:lang w:val="ru-RU"/>
        </w:rPr>
      </w:pPr>
      <w:r w:rsidRPr="00DA01F2">
        <w:rPr>
          <w:rFonts w:ascii="Times New Roman" w:hAnsi="Times New Roman" w:cs="Times New Roman"/>
          <w:lang w:val="ru-RU"/>
        </w:rPr>
        <w:t>р/с 03224643980000001601</w:t>
      </w:r>
    </w:p>
    <w:p w14:paraId="11F219A7" w14:textId="0F9D5038" w:rsidR="00C928F4" w:rsidRDefault="00DA01F2" w:rsidP="00DA01F2">
      <w:pPr>
        <w:spacing w:after="0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 w:rsidRPr="00DA01F2">
        <w:rPr>
          <w:rFonts w:ascii="Times New Roman" w:hAnsi="Times New Roman" w:cs="Times New Roman"/>
          <w:lang w:val="ru-RU"/>
        </w:rPr>
        <w:t>к/с 40102810345370000085</w:t>
      </w:r>
    </w:p>
    <w:sectPr w:rsidR="00C928F4">
      <w:pgSz w:w="12240" w:h="15840"/>
      <w:pgMar w:top="1134" w:right="850" w:bottom="688" w:left="1701" w:header="708" w:footer="70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58A048" w14:textId="77777777" w:rsidR="00EE64F1" w:rsidRDefault="00EE64F1">
      <w:pPr>
        <w:spacing w:after="0" w:line="240" w:lineRule="auto"/>
      </w:pPr>
      <w:r>
        <w:separator/>
      </w:r>
    </w:p>
  </w:endnote>
  <w:endnote w:type="continuationSeparator" w:id="0">
    <w:p w14:paraId="59599E34" w14:textId="77777777" w:rsidR="00EE64F1" w:rsidRDefault="00EE64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DC2BD1" w14:textId="77777777" w:rsidR="00EE64F1" w:rsidRDefault="00EE64F1">
      <w:pPr>
        <w:spacing w:after="0" w:line="240" w:lineRule="auto"/>
      </w:pPr>
      <w:r>
        <w:separator/>
      </w:r>
    </w:p>
  </w:footnote>
  <w:footnote w:type="continuationSeparator" w:id="0">
    <w:p w14:paraId="4E263385" w14:textId="77777777" w:rsidR="00EE64F1" w:rsidRDefault="00EE64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837F34"/>
    <w:multiLevelType w:val="hybridMultilevel"/>
    <w:tmpl w:val="8B30461C"/>
    <w:lvl w:ilvl="0" w:tplc="2788F6FE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EF8A255A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5A3E7E2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83E8DD02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4786418E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3CCA9B66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38104598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391EACAA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8AAA102A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8F4"/>
    <w:rsid w:val="006D49B7"/>
    <w:rsid w:val="00C928F4"/>
    <w:rsid w:val="00DA01F2"/>
    <w:rsid w:val="00EE6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6C5FC"/>
  <w15:docId w15:val="{3DF1FACC-1F27-4AFB-B0D9-F13DE4E76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pacing w:after="200" w:line="276" w:lineRule="auto"/>
      <w:ind w:left="-1" w:hanging="1"/>
      <w:outlineLvl w:val="0"/>
    </w:pPr>
    <w:rPr>
      <w:position w:val="-1"/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link w:val="60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Заголовок Знак"/>
    <w:basedOn w:val="a0"/>
    <w:link w:val="a5"/>
    <w:uiPriority w:val="10"/>
    <w:rPr>
      <w:sz w:val="48"/>
      <w:szCs w:val="48"/>
    </w:rPr>
  </w:style>
  <w:style w:type="character" w:customStyle="1" w:styleId="a6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  <w:ind w:left="0" w:firstLine="0"/>
    </w:pPr>
  </w:style>
  <w:style w:type="paragraph" w:styleId="24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Title"/>
    <w:basedOn w:val="a"/>
    <w:next w:val="a"/>
    <w:link w:val="a4"/>
    <w:pPr>
      <w:keepNext/>
      <w:keepLines/>
      <w:spacing w:before="480" w:after="120"/>
    </w:pPr>
    <w:rPr>
      <w:b/>
      <w:sz w:val="72"/>
      <w:szCs w:val="72"/>
    </w:rPr>
  </w:style>
  <w:style w:type="character" w:styleId="af8">
    <w:name w:val="Hyperlink"/>
    <w:qFormat/>
    <w:rPr>
      <w:color w:val="0000FF"/>
      <w:position w:val="-1"/>
      <w:u w:val="single"/>
      <w:vertAlign w:val="baseline"/>
    </w:rPr>
  </w:style>
  <w:style w:type="paragraph" w:styleId="af9">
    <w:name w:val="List Paragraph"/>
    <w:basedOn w:val="a"/>
    <w:pPr>
      <w:ind w:left="720"/>
      <w:contextualSpacing/>
    </w:pPr>
  </w:style>
  <w:style w:type="paragraph" w:styleId="afa">
    <w:name w:val="Plain Text"/>
    <w:basedOn w:val="a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afb">
    <w:name w:val="Текст Знак"/>
    <w:rPr>
      <w:rFonts w:ascii="Courier New" w:eastAsia="Times New Roman" w:hAnsi="Courier New"/>
      <w:position w:val="-1"/>
      <w:vertAlign w:val="baseline"/>
    </w:rPr>
  </w:style>
  <w:style w:type="paragraph" w:styleId="afc">
    <w:name w:val="Balloon Text"/>
    <w:basedOn w:val="a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rPr>
      <w:rFonts w:ascii="Tahoma" w:hAnsi="Tahoma" w:cs="Tahoma"/>
      <w:position w:val="-1"/>
      <w:sz w:val="16"/>
      <w:szCs w:val="16"/>
      <w:vertAlign w:val="baseline"/>
      <w:lang w:val="en-US" w:eastAsia="en-US"/>
    </w:rPr>
  </w:style>
  <w:style w:type="character" w:styleId="afe">
    <w:name w:val="annotation reference"/>
    <w:qFormat/>
    <w:rPr>
      <w:position w:val="-1"/>
      <w:sz w:val="16"/>
      <w:szCs w:val="16"/>
      <w:vertAlign w:val="baseline"/>
    </w:rPr>
  </w:style>
  <w:style w:type="paragraph" w:styleId="aff">
    <w:name w:val="annotation text"/>
    <w:basedOn w:val="a"/>
    <w:qFormat/>
    <w:rPr>
      <w:sz w:val="20"/>
      <w:szCs w:val="20"/>
    </w:rPr>
  </w:style>
  <w:style w:type="character" w:customStyle="1" w:styleId="aff0">
    <w:name w:val="Текст примечания Знак"/>
    <w:rPr>
      <w:position w:val="-1"/>
      <w:vertAlign w:val="baseline"/>
      <w:lang w:val="en-US" w:eastAsia="en-US"/>
    </w:rPr>
  </w:style>
  <w:style w:type="paragraph" w:styleId="aff1">
    <w:name w:val="annotation subject"/>
    <w:basedOn w:val="aff"/>
    <w:next w:val="aff"/>
    <w:qFormat/>
    <w:rPr>
      <w:b/>
      <w:bCs/>
    </w:rPr>
  </w:style>
  <w:style w:type="character" w:customStyle="1" w:styleId="aff2">
    <w:name w:val="Тема примечания Знак"/>
    <w:rPr>
      <w:b/>
      <w:bCs/>
      <w:position w:val="-1"/>
      <w:vertAlign w:val="baseline"/>
      <w:lang w:val="en-US" w:eastAsia="en-US"/>
    </w:rPr>
  </w:style>
  <w:style w:type="character" w:styleId="aff3">
    <w:name w:val="Strong"/>
    <w:rPr>
      <w:b/>
      <w:bCs/>
      <w:position w:val="-1"/>
      <w:vertAlign w:val="baseline"/>
    </w:rPr>
  </w:style>
  <w:style w:type="paragraph" w:styleId="a7">
    <w:name w:val="Subtitle"/>
    <w:basedOn w:val="a"/>
    <w:next w:val="a"/>
    <w:link w:val="a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shim.sakha.gov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PMk+VF3KD+by89omSgPh2g1eJA==">AMUW2mXy9kxSgWkyf2socxs9Ntv38SUPTUDRXSHcKy4uNJC3lkJUQwmjG4G44ccVIbaM5rO7L2ZyXkMOjVqDBEE38HvBTtIHeqr6JozDMya0Y28w4+Uu8pY=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1742</Words>
  <Characters>9933</Characters>
  <Application>Microsoft Office Word</Application>
  <DocSecurity>0</DocSecurity>
  <Lines>82</Lines>
  <Paragraphs>23</Paragraphs>
  <ScaleCrop>false</ScaleCrop>
  <Company/>
  <LinksUpToDate>false</LinksUpToDate>
  <CharactersWithSpaces>11652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Лукинова Ульяна Егоровна</cp:lastModifiedBy>
  <cp:revision>13</cp:revision>
  <dcterms:created xsi:type="dcterms:W3CDTF">2022-03-30T09:24:00Z</dcterms:created>
  <dcterms:modified xsi:type="dcterms:W3CDTF">2026-02-12T03:09:00Z</dcterms:modified>
</cp:coreProperties>
</file>